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A032D0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</w:t>
      </w:r>
      <w:bookmarkStart w:id="1" w:name="_GoBack"/>
      <w:bookmarkEnd w:id="1"/>
      <w:r w:rsidRPr="00DD5ADB">
        <w:t xml:space="preserve"> voldaan aan de ge</w:t>
      </w:r>
      <w:r w:rsidR="00A032D0">
        <w:t>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A032D0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:rsidR="00683324" w:rsidRPr="00DD5ADB" w:rsidRDefault="00683324" w:rsidP="00A032D0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26189" w:rsidRDefault="00D35444" w:rsidP="006636DE">
            <w:pPr>
              <w:rPr>
                <w:highlight w:val="yellow"/>
              </w:rPr>
            </w:pPr>
            <w:r w:rsidRPr="00A032D0">
              <w:t>Paragraaf 3.2</w:t>
            </w:r>
            <w:r w:rsidR="00683324" w:rsidRPr="00A032D0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A032D0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A032D0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A032D0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A032D0">
      <w:rPr>
        <w:rFonts w:cs="V&amp;W Syntax (Adobe)"/>
      </w:rPr>
      <w:t xml:space="preserve"> 31172425</w:t>
    </w:r>
    <w:r w:rsidR="00A032D0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032D0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0A11AC07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0671B-538B-4D71-BE42-4884C4E0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Arends, Loran (PPO)</cp:lastModifiedBy>
  <cp:revision>2</cp:revision>
  <cp:lastPrinted>2015-12-17T08:39:00Z</cp:lastPrinted>
  <dcterms:created xsi:type="dcterms:W3CDTF">2021-11-02T14:56:00Z</dcterms:created>
  <dcterms:modified xsi:type="dcterms:W3CDTF">2021-11-02T14:56:00Z</dcterms:modified>
</cp:coreProperties>
</file>